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C79" w:rsidRDefault="005F5C79" w:rsidP="005F5C79">
      <w:pPr>
        <w:spacing w:line="312" w:lineRule="auto"/>
        <w:jc w:val="center"/>
        <w:rPr>
          <w:b/>
          <w:i/>
          <w:sz w:val="28"/>
          <w:szCs w:val="28"/>
        </w:rPr>
      </w:pPr>
      <w:bookmarkStart w:id="0" w:name="_GoBack"/>
      <w:bookmarkEnd w:id="0"/>
      <w:r w:rsidRPr="00316A70">
        <w:rPr>
          <w:b/>
          <w:i/>
          <w:sz w:val="28"/>
          <w:szCs w:val="28"/>
        </w:rPr>
        <w:t>Официальный логотип празднования 75</w:t>
      </w:r>
      <w:r>
        <w:rPr>
          <w:b/>
          <w:i/>
          <w:sz w:val="28"/>
          <w:szCs w:val="28"/>
        </w:rPr>
        <w:t xml:space="preserve"> </w:t>
      </w:r>
      <w:r w:rsidRPr="00316A70">
        <w:rPr>
          <w:b/>
          <w:i/>
          <w:sz w:val="28"/>
          <w:szCs w:val="28"/>
        </w:rPr>
        <w:t>-</w:t>
      </w:r>
      <w:r>
        <w:rPr>
          <w:b/>
          <w:i/>
          <w:sz w:val="28"/>
          <w:szCs w:val="28"/>
        </w:rPr>
        <w:t xml:space="preserve"> </w:t>
      </w:r>
      <w:proofErr w:type="spellStart"/>
      <w:r w:rsidRPr="00316A70">
        <w:rPr>
          <w:b/>
          <w:i/>
          <w:sz w:val="28"/>
          <w:szCs w:val="28"/>
        </w:rPr>
        <w:t>летия</w:t>
      </w:r>
      <w:proofErr w:type="spellEnd"/>
      <w:r w:rsidRPr="00316A70">
        <w:rPr>
          <w:b/>
          <w:i/>
          <w:sz w:val="28"/>
          <w:szCs w:val="28"/>
        </w:rPr>
        <w:t xml:space="preserve"> Победы</w:t>
      </w:r>
    </w:p>
    <w:p w:rsidR="005F5C79" w:rsidRDefault="005F5C79" w:rsidP="005F5C79">
      <w:pPr>
        <w:spacing w:line="312" w:lineRule="auto"/>
        <w:jc w:val="center"/>
        <w:rPr>
          <w:b/>
          <w:i/>
          <w:sz w:val="28"/>
          <w:szCs w:val="28"/>
        </w:rPr>
      </w:pPr>
      <w:r w:rsidRPr="00316A70">
        <w:rPr>
          <w:b/>
          <w:i/>
          <w:sz w:val="28"/>
          <w:szCs w:val="28"/>
        </w:rPr>
        <w:t>в Великой Отечественной войне</w:t>
      </w:r>
    </w:p>
    <w:p w:rsidR="00AD27CF" w:rsidRDefault="00AD27CF"/>
    <w:p w:rsidR="005F5C79" w:rsidRDefault="005F5C79"/>
    <w:p w:rsidR="005F5C79" w:rsidRDefault="005F5C79">
      <w:r>
        <w:rPr>
          <w:noProof/>
        </w:rPr>
        <w:drawing>
          <wp:inline distT="0" distB="0" distL="0" distR="0" wp14:anchorId="60A26B3F" wp14:editId="51F947FF">
            <wp:extent cx="5940425" cy="3907439"/>
            <wp:effectExtent l="0" t="0" r="3175" b="0"/>
            <wp:docPr id="1" name="Рисунок 1" descr="C:\Users\aliya\Desktop\ОБЖ\75-летие Великой Победы\логотип 75 лет Победы\d9b0793a2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iya\Desktop\ОБЖ\75-летие Великой Победы\логотип 75 лет Победы\d9b0793a29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7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5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5FD"/>
    <w:rsid w:val="00403AFA"/>
    <w:rsid w:val="005F5C79"/>
    <w:rsid w:val="00895EF1"/>
    <w:rsid w:val="00987377"/>
    <w:rsid w:val="00AD27CF"/>
    <w:rsid w:val="00C7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48D1BD-FC32-4140-8B8D-4FC89735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C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C7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500</dc:creator>
  <cp:keywords/>
  <dc:description/>
  <cp:lastModifiedBy>Icl</cp:lastModifiedBy>
  <cp:revision>2</cp:revision>
  <dcterms:created xsi:type="dcterms:W3CDTF">2020-06-15T11:21:00Z</dcterms:created>
  <dcterms:modified xsi:type="dcterms:W3CDTF">2020-06-15T11:21:00Z</dcterms:modified>
</cp:coreProperties>
</file>